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AAED" w14:textId="77777777" w:rsidR="002E0D75" w:rsidRPr="002E0D75" w:rsidRDefault="002E0D75" w:rsidP="002E0D75">
      <w:pPr>
        <w:pStyle w:val="Odstavecseseznamem"/>
        <w:widowControl w:val="0"/>
        <w:numPr>
          <w:ilvl w:val="0"/>
          <w:numId w:val="94"/>
        </w:numPr>
        <w:autoSpaceDE w:val="0"/>
        <w:autoSpaceDN w:val="0"/>
        <w:spacing w:before="840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bookmarkStart w:id="0" w:name="_Hlk187899381"/>
      <w:r w:rsidRPr="002E0D75"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PODPORA ŽÁKŮ </w:t>
      </w:r>
    </w:p>
    <w:p w14:paraId="5BF870F1" w14:textId="3BCD21EA" w:rsidR="00BC5709" w:rsidRPr="002E0D75" w:rsidRDefault="002E0D75" w:rsidP="002E0D75">
      <w:pPr>
        <w:pStyle w:val="Odstavecseseznamem"/>
        <w:widowControl w:val="0"/>
        <w:autoSpaceDE w:val="0"/>
        <w:autoSpaceDN w:val="0"/>
        <w:spacing w:before="840"/>
        <w:ind w:left="1004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  </w:t>
      </w:r>
      <w:r w:rsidRPr="002E0D75"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A ŽÁKYŇ                      </w:t>
      </w:r>
    </w:p>
    <w:p w14:paraId="4220C1A8" w14:textId="77777777" w:rsidR="006F31E4" w:rsidRDefault="006F31E4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515BD35F" w14:textId="35FB1223" w:rsidR="00767697" w:rsidRPr="002E0D75" w:rsidRDefault="002E0D75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2E0D75">
        <w:rPr>
          <w:rFonts w:ascii="Georgia" w:hAnsi="Georgia" w:cs="Arial"/>
          <w:i/>
          <w:iCs/>
          <w:color w:val="002060"/>
          <w:sz w:val="32"/>
          <w:szCs w:val="32"/>
        </w:rPr>
        <w:t>Jak na implementaci vhodných digitální</w:t>
      </w:r>
      <w:r w:rsidRPr="002E0D75">
        <w:rPr>
          <w:rFonts w:ascii="Tahoma" w:hAnsi="Tahoma" w:cs="Tahoma"/>
          <w:i/>
          <w:iCs/>
          <w:color w:val="002060"/>
          <w:sz w:val="32"/>
          <w:szCs w:val="32"/>
        </w:rPr>
        <w:t>﻿</w:t>
      </w:r>
      <w:r w:rsidRPr="002E0D75">
        <w:rPr>
          <w:rFonts w:ascii="Georgia" w:hAnsi="Georgia" w:cs="Arial"/>
          <w:i/>
          <w:iCs/>
          <w:color w:val="002060"/>
          <w:sz w:val="32"/>
          <w:szCs w:val="32"/>
        </w:rPr>
        <w:t>ch nástrojů podporujících žáky ve výuce?</w:t>
      </w:r>
    </w:p>
    <w:p w14:paraId="06533D8F" w14:textId="77777777" w:rsidR="00BC5709" w:rsidRPr="00767697" w:rsidRDefault="00BC5709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4187800C" w:rsidR="006F31E4" w:rsidRDefault="002E0D75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2E0D75">
        <w:rPr>
          <w:rFonts w:ascii="Arial" w:hAnsi="Arial" w:cs="Arial"/>
          <w:b/>
          <w:bCs/>
          <w:color w:val="3566FC"/>
          <w:sz w:val="20"/>
          <w:szCs w:val="20"/>
        </w:rPr>
        <w:t>Workshop se snaží podpořit volbu vhodných digitálních nástrojů, tak aby vyhovovaly potřebám, zájmům, výzvám konkrétních žáků a žaček. Na základě fiktivních postav si účastníci a účastnice na vlastní kůži zkusí, skrze role play (hraní rolí), jak implementace konkrétních nástrojů může výuku změnit.</w:t>
      </w:r>
      <w:r w:rsidR="006F31E4" w:rsidRPr="006525FC">
        <w:rPr>
          <w:rFonts w:ascii="Arial" w:hAnsi="Arial" w:cs="Arial"/>
          <w:b/>
          <w:bCs/>
          <w:color w:val="3566FC"/>
          <w:sz w:val="20"/>
          <w:szCs w:val="20"/>
        </w:rPr>
        <w:t> </w:t>
      </w:r>
      <w:bookmarkEnd w:id="0"/>
    </w:p>
    <w:p w14:paraId="43873BF4" w14:textId="44FD5288" w:rsidR="00BE62FA" w:rsidRDefault="00BE62FA" w:rsidP="00687B9C">
      <w:pPr>
        <w:spacing w:after="160" w:line="276" w:lineRule="auto"/>
        <w:rPr>
          <w:rFonts w:ascii="Georgia" w:hAnsi="Georgia" w:cs="Arial"/>
          <w:b/>
          <w:bCs/>
          <w:color w:val="0070C0"/>
          <w:sz w:val="18"/>
          <w:szCs w:val="18"/>
        </w:rPr>
      </w:pP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22CACD88" w14:textId="77777777" w:rsidR="002E0D75" w:rsidRPr="002E0D75" w:rsidRDefault="002E0D75" w:rsidP="002E0D75">
      <w:pPr>
        <w:numPr>
          <w:ilvl w:val="0"/>
          <w:numId w:val="95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2E0D75">
        <w:rPr>
          <w:rFonts w:ascii="Arial" w:hAnsi="Arial" w:cs="Arial"/>
          <w:color w:val="3566FC"/>
          <w:sz w:val="20"/>
          <w:szCs w:val="20"/>
        </w:rPr>
        <w:t>využívat různorodé digitální nástroje pro personalizaci výuky, </w:t>
      </w:r>
    </w:p>
    <w:p w14:paraId="593BAEED" w14:textId="77777777" w:rsidR="002E0D75" w:rsidRPr="002E0D75" w:rsidRDefault="002E0D75" w:rsidP="002E0D75">
      <w:pPr>
        <w:numPr>
          <w:ilvl w:val="0"/>
          <w:numId w:val="96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2E0D75">
        <w:rPr>
          <w:rFonts w:ascii="Arial" w:hAnsi="Arial" w:cs="Arial"/>
          <w:color w:val="3566FC"/>
          <w:sz w:val="20"/>
          <w:szCs w:val="20"/>
        </w:rPr>
        <w:t>umět využívat technologie pro podporu inkluze.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7494D0E3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2E0D75" w:rsidRPr="002E0D75">
        <w:rPr>
          <w:rFonts w:ascii="Arial" w:hAnsi="Arial" w:cs="Arial"/>
          <w:color w:val="3566FC"/>
          <w:sz w:val="20"/>
          <w:szCs w:val="20"/>
        </w:rPr>
        <w:t>skupinová práce, role play, sdílení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50123BBC" w14:textId="02EFCFA0" w:rsidR="006F31E4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2E0D75" w:rsidRPr="002E0D75">
        <w:rPr>
          <w:rFonts w:ascii="Arial" w:hAnsi="Arial" w:cs="Arial"/>
          <w:color w:val="3566FC"/>
          <w:sz w:val="20"/>
          <w:szCs w:val="20"/>
        </w:rPr>
        <w:t>cca 90 min.</w:t>
      </w:r>
    </w:p>
    <w:p w14:paraId="53EEBCD9" w14:textId="77777777" w:rsidR="00D025CB" w:rsidRPr="00DE7317" w:rsidRDefault="00D025CB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2B24E2D2" w14:textId="77777777" w:rsidR="002E0D75" w:rsidRPr="002E0D75" w:rsidRDefault="002E0D75" w:rsidP="002E0D75">
      <w:pPr>
        <w:numPr>
          <w:ilvl w:val="0"/>
          <w:numId w:val="97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2E0D75">
        <w:rPr>
          <w:rFonts w:ascii="Arial" w:hAnsi="Arial" w:cs="Arial"/>
          <w:color w:val="3566FC"/>
          <w:sz w:val="20"/>
          <w:szCs w:val="20"/>
        </w:rPr>
        <w:t>workshop počítá s předchozím seznámením s digitálními nástroji, které mohou být ve výuce pomocníkem. </w:t>
      </w:r>
    </w:p>
    <w:p w14:paraId="411E4B9C" w14:textId="77777777" w:rsidR="002E0D75" w:rsidRPr="002E0D75" w:rsidRDefault="002E0D75" w:rsidP="002E0D75">
      <w:pPr>
        <w:numPr>
          <w:ilvl w:val="0"/>
          <w:numId w:val="98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2E0D75">
        <w:rPr>
          <w:rFonts w:ascii="Arial" w:hAnsi="Arial" w:cs="Arial"/>
          <w:color w:val="3566FC"/>
          <w:sz w:val="20"/>
          <w:szCs w:val="20"/>
        </w:rPr>
        <w:t>vyberte vhodné persony podle cílové skupiny, případně si vytvořte své vlastní </w:t>
      </w:r>
    </w:p>
    <w:p w14:paraId="424777CA" w14:textId="77777777" w:rsidR="002E0D75" w:rsidRPr="002E0D75" w:rsidRDefault="002E0D75" w:rsidP="002E0D75">
      <w:pPr>
        <w:numPr>
          <w:ilvl w:val="0"/>
          <w:numId w:val="99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2E0D75">
        <w:rPr>
          <w:rFonts w:ascii="Arial" w:hAnsi="Arial" w:cs="Arial"/>
          <w:color w:val="3566FC"/>
          <w:sz w:val="20"/>
          <w:szCs w:val="20"/>
        </w:rPr>
        <w:t>flipchart + fixy, </w:t>
      </w:r>
    </w:p>
    <w:p w14:paraId="4ACB4B3C" w14:textId="00FC2230" w:rsidR="00794289" w:rsidRDefault="002E0D75" w:rsidP="002E0D75">
      <w:pPr>
        <w:numPr>
          <w:ilvl w:val="0"/>
          <w:numId w:val="100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2E0D75">
        <w:rPr>
          <w:rFonts w:ascii="Arial" w:hAnsi="Arial" w:cs="Arial"/>
          <w:color w:val="3566FC"/>
          <w:sz w:val="20"/>
          <w:szCs w:val="20"/>
        </w:rPr>
        <w:t>zvažte, jestli máte možnost využít více místností na role play, podle počtu skupin, aby se navzájem nerušily. </w:t>
      </w:r>
    </w:p>
    <w:p w14:paraId="5DE9AE32" w14:textId="6DBC1EDE" w:rsidR="00425EC5" w:rsidRDefault="00BE62FA" w:rsidP="00687B9C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651BE7E2" w14:textId="77777777" w:rsidR="00767697" w:rsidRPr="00767697" w:rsidRDefault="00767697" w:rsidP="00687B9C">
      <w:pPr>
        <w:spacing w:after="160" w:line="276" w:lineRule="auto"/>
        <w:rPr>
          <w:rFonts w:ascii="Georgia" w:hAnsi="Georgia" w:cs="Arial"/>
          <w:color w:val="002060"/>
          <w:sz w:val="20"/>
          <w:szCs w:val="20"/>
        </w:rPr>
      </w:pPr>
    </w:p>
    <w:p w14:paraId="1F9E5827" w14:textId="1BCF9BA1" w:rsidR="00767697" w:rsidRDefault="00425EC5" w:rsidP="00767697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1) </w:t>
      </w:r>
      <w:r w:rsidR="002E0D75">
        <w:rPr>
          <w:rFonts w:ascii="Arial" w:hAnsi="Arial" w:cs="Arial"/>
          <w:b/>
          <w:bCs/>
          <w:color w:val="002060"/>
          <w:sz w:val="32"/>
          <w:szCs w:val="32"/>
        </w:rPr>
        <w:t>S</w:t>
      </w:r>
      <w:r w:rsidR="002E0D75" w:rsidRPr="002E0D75">
        <w:rPr>
          <w:rFonts w:ascii="Arial" w:hAnsi="Arial" w:cs="Arial"/>
          <w:b/>
          <w:bCs/>
          <w:color w:val="002060"/>
          <w:sz w:val="32"/>
          <w:szCs w:val="32"/>
        </w:rPr>
        <w:t>eznámení s žáky a žákyněmi/s personami </w:t>
      </w:r>
    </w:p>
    <w:p w14:paraId="793BA7EA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Skupina dostane dvě persony žáků s jejich potřebami apod. Prozkoumá je blíže a zkusí se s nimi ztotožnit. </w:t>
      </w:r>
    </w:p>
    <w:p w14:paraId="3FD46CB8" w14:textId="77777777" w:rsidR="00D61A1D" w:rsidRDefault="00D61A1D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50EDF9D8" w14:textId="77777777" w:rsidR="00D61A1D" w:rsidRDefault="00D61A1D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3460D76A" w14:textId="16E55C46" w:rsidR="00D61A1D" w:rsidRDefault="00AA408D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0AE2FEBC" wp14:editId="0EEA33AE">
            <wp:extent cx="1241096" cy="1754855"/>
            <wp:effectExtent l="0" t="0" r="0" b="0"/>
            <wp:docPr id="89068538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85386" name="Obrázek 89068538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16" cy="177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A1D"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3F33FDDB" wp14:editId="7D93DB3D">
            <wp:extent cx="1230614" cy="1739900"/>
            <wp:effectExtent l="0" t="0" r="8255" b="0"/>
            <wp:docPr id="88478871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88713" name="Obrázek 88478871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082" cy="176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7811B15C" wp14:editId="36FC7A3C">
            <wp:extent cx="1229711" cy="1738758"/>
            <wp:effectExtent l="0" t="0" r="8890" b="0"/>
            <wp:docPr id="129232230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22302" name="Obrázek 129232230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67" cy="175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D20"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7005BC10" wp14:editId="19D5A46B">
            <wp:extent cx="1229932" cy="1738935"/>
            <wp:effectExtent l="0" t="0" r="8890" b="0"/>
            <wp:docPr id="1694864539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864539" name="Obrázek 169486453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957" cy="177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6A6A7" w14:textId="57B61321" w:rsidR="00D61A1D" w:rsidRDefault="00D61A1D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3E9575C2" w14:textId="77777777" w:rsidR="00D61A1D" w:rsidRDefault="00D61A1D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00A5C235" w14:textId="1421A635" w:rsidR="00760CEA" w:rsidRPr="00760CEA" w:rsidRDefault="00760CEA" w:rsidP="00760CEA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 xml:space="preserve">2) </w:t>
      </w:r>
      <w:r>
        <w:rPr>
          <w:rFonts w:ascii="Arial" w:hAnsi="Arial" w:cs="Arial"/>
          <w:b/>
          <w:bCs/>
          <w:color w:val="002060"/>
          <w:sz w:val="32"/>
          <w:szCs w:val="32"/>
        </w:rPr>
        <w:t>H</w:t>
      </w: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>ledání pomocných nástrojů a metod</w:t>
      </w:r>
      <w:r w:rsidRPr="00760CEA">
        <w:rPr>
          <w:rFonts w:ascii="Arial" w:hAnsi="Arial" w:cs="Arial"/>
          <w:color w:val="002060"/>
          <w:sz w:val="32"/>
          <w:szCs w:val="32"/>
        </w:rPr>
        <w:t> </w:t>
      </w:r>
    </w:p>
    <w:p w14:paraId="30FC4567" w14:textId="77777777" w:rsidR="00760CEA" w:rsidRDefault="00760CEA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72182B04" w14:textId="5F6B4328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 byste mohli pomoci svým žákům a žákyním, aby se cítili ve výuce přijímáni, motivováni, měli radost z učení? To je téma k diskusi ve skupinkách. Zkuste najít digitální nástroje či online aktivity, které by mohly vaši personu aktivovat, podporovat (na základě teoretického vstupu před WS). </w:t>
      </w:r>
    </w:p>
    <w:p w14:paraId="528D7D51" w14:textId="77777777" w:rsidR="00760CEA" w:rsidRDefault="00760CEA" w:rsidP="00760CEA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0B8E8D4" w14:textId="77777777" w:rsidR="00760CEA" w:rsidRPr="00760CEA" w:rsidRDefault="00760CEA" w:rsidP="00760CEA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24372866" w14:textId="5E744DD4" w:rsidR="00760CEA" w:rsidRPr="00760CEA" w:rsidRDefault="00760CEA" w:rsidP="00760CEA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 xml:space="preserve">3) </w:t>
      </w:r>
      <w:r>
        <w:rPr>
          <w:rFonts w:ascii="Arial" w:hAnsi="Arial" w:cs="Arial"/>
          <w:b/>
          <w:bCs/>
          <w:color w:val="002060"/>
          <w:sz w:val="32"/>
          <w:szCs w:val="32"/>
        </w:rPr>
        <w:t>P</w:t>
      </w: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>říprava na role play (hraní rolí)</w:t>
      </w:r>
      <w:r w:rsidRPr="00760CEA">
        <w:rPr>
          <w:rFonts w:ascii="Arial" w:hAnsi="Arial" w:cs="Arial"/>
          <w:color w:val="002060"/>
          <w:sz w:val="32"/>
          <w:szCs w:val="32"/>
        </w:rPr>
        <w:t> </w:t>
      </w:r>
    </w:p>
    <w:p w14:paraId="2B3558B7" w14:textId="77777777" w:rsidR="00760CEA" w:rsidRDefault="00760CEA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73159E4E" w14:textId="30C90799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Dva ze skupiny se stávají vašimi personami – vašimi žáky. Viz část 1. </w:t>
      </w:r>
    </w:p>
    <w:p w14:paraId="2B4CB7DE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F66FA98" w14:textId="6AAA88BD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Třetí se stává vyučujícím, který zná potřeby svých žáků a žákyň a odchází s výstupem z části 2. Vyučuje předmět, který je mu blízký, a snaží se zapojovat všechno žactvo dle jejich potřeb skrze digitální nástroje. </w:t>
      </w:r>
    </w:p>
    <w:p w14:paraId="6A3ABE7C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CA84E31" w14:textId="3899400B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Zbytek skupiny se stává dalšími žáky a žákyněmi ve třídě (také se svými potřebami, avšak více flexibilními), účastníci a účastnice mohou třeba zavzpomínat na svá školní léta a hrát sebe. </w:t>
      </w:r>
    </w:p>
    <w:p w14:paraId="7BEAE1C3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FCC97BF" w14:textId="39368721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Zkusí si sehrát případovou situaci na cca 15 min., kdy probíhá konkrétní vyučovací hodina s implementací konkrétních nástrojů, které vymysleli v části 2. </w:t>
      </w:r>
    </w:p>
    <w:p w14:paraId="5226215D" w14:textId="77777777" w:rsidR="00760CEA" w:rsidRDefault="00760CEA" w:rsidP="00760CEA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3BAB185" w14:textId="77777777" w:rsidR="00760CEA" w:rsidRDefault="00760CEA" w:rsidP="00760CEA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6E67473" w14:textId="043B879D" w:rsidR="00760CEA" w:rsidRPr="00760CEA" w:rsidRDefault="00760CEA" w:rsidP="00760CEA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0CEA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4) </w:t>
      </w:r>
      <w:r>
        <w:rPr>
          <w:rFonts w:ascii="Arial" w:hAnsi="Arial" w:cs="Arial"/>
          <w:b/>
          <w:bCs/>
          <w:color w:val="002060"/>
          <w:sz w:val="32"/>
          <w:szCs w:val="32"/>
        </w:rPr>
        <w:t>R</w:t>
      </w: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>eflexe role play</w:t>
      </w:r>
      <w:r w:rsidRPr="00760CEA">
        <w:rPr>
          <w:rFonts w:ascii="Arial" w:hAnsi="Arial" w:cs="Arial"/>
          <w:color w:val="002060"/>
          <w:sz w:val="32"/>
          <w:szCs w:val="32"/>
        </w:rPr>
        <w:t> </w:t>
      </w:r>
    </w:p>
    <w:p w14:paraId="559429B4" w14:textId="77777777" w:rsidR="00760CEA" w:rsidRDefault="00760CEA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220E0F36" w14:textId="1C391981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Po sehrané scénce účastníci a účastnice postupně reflektují, jak jim bylo v rolích. Cítili se všichni žáci a žákyně zapojení? </w:t>
      </w:r>
    </w:p>
    <w:p w14:paraId="0B141125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06A3D46" w14:textId="3010AEF1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Které věci fungovaly, které si chtějí účastníci a účastnice odnést? Co je třeba ještě dopilovat? Zkuste společně přemýšlet, co by vyučující mohl pro zlepšení výuky ještě udělat? (Účastníci a účastnice si mohou své nápady na doladění zaznačit na papír.) </w:t>
      </w:r>
    </w:p>
    <w:p w14:paraId="56BD51D0" w14:textId="77777777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 </w:t>
      </w:r>
    </w:p>
    <w:p w14:paraId="12E1545F" w14:textId="77777777" w:rsidR="00D61A1D" w:rsidRDefault="00D61A1D" w:rsidP="00D61A1D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7F878EC" w14:textId="4F3DDA02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760CEA">
        <w:rPr>
          <w:rFonts w:ascii="Arial" w:hAnsi="Arial" w:cs="Arial"/>
          <w:b/>
          <w:bCs/>
          <w:color w:val="002060"/>
          <w:sz w:val="20"/>
          <w:szCs w:val="20"/>
        </w:rPr>
        <w:t>Otázky, které tomu mohou pomoci: </w:t>
      </w:r>
    </w:p>
    <w:p w14:paraId="5243BFD6" w14:textId="77777777" w:rsidR="00760CEA" w:rsidRPr="00760CEA" w:rsidRDefault="00760CEA" w:rsidP="00D61A1D">
      <w:pPr>
        <w:numPr>
          <w:ilvl w:val="0"/>
          <w:numId w:val="101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Myslíte si, že se vám podařilo vytvořit inkluzivní prostředí pro všechny žáky a žákyně ve třídě? Co tomu pomohlo? </w:t>
      </w:r>
    </w:p>
    <w:p w14:paraId="0C23673C" w14:textId="77777777" w:rsidR="00760CEA" w:rsidRPr="00760CEA" w:rsidRDefault="00760CEA" w:rsidP="00D61A1D">
      <w:pPr>
        <w:numPr>
          <w:ilvl w:val="0"/>
          <w:numId w:val="102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 jste zohlednili potřeby ostatních žáků a žákyň ve třídě při plánování výuky? Na co by bylo dobré si dávat pozor, aby se nikdo necítil opomenut? </w:t>
      </w:r>
    </w:p>
    <w:p w14:paraId="453C3141" w14:textId="77777777" w:rsidR="00760CEA" w:rsidRPr="00760CEA" w:rsidRDefault="00760CEA" w:rsidP="00D61A1D">
      <w:pPr>
        <w:numPr>
          <w:ilvl w:val="0"/>
          <w:numId w:val="103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 byste upravili svůj přístup, kdybyste měli více času na přípravu nebo více informací o potřebách žáků a žákyň? </w:t>
      </w:r>
    </w:p>
    <w:p w14:paraId="313A56E4" w14:textId="77777777" w:rsidR="00760CEA" w:rsidRPr="00760CEA" w:rsidRDefault="00760CEA" w:rsidP="00D61A1D">
      <w:pPr>
        <w:numPr>
          <w:ilvl w:val="0"/>
          <w:numId w:val="104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 jste zajistili, že se žáci a žákyně cítili ve třídě motivovaní a přijímaní? Jak jste to poznali? </w:t>
      </w:r>
    </w:p>
    <w:p w14:paraId="26243F39" w14:textId="77777777" w:rsidR="00760CEA" w:rsidRPr="00760CEA" w:rsidRDefault="00760CEA" w:rsidP="00D61A1D">
      <w:pPr>
        <w:numPr>
          <w:ilvl w:val="0"/>
          <w:numId w:val="105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Zpětně, co byste mohli udělat jinak, aby byli žáci a žákyně ještě více zapojení a aktivní? </w:t>
      </w:r>
    </w:p>
    <w:p w14:paraId="579A31BE" w14:textId="77777777" w:rsidR="00760CEA" w:rsidRPr="00760CEA" w:rsidRDefault="00760CEA" w:rsidP="00D61A1D">
      <w:pPr>
        <w:numPr>
          <w:ilvl w:val="0"/>
          <w:numId w:val="106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Vidíte možnost, jak by se přístupy nebo nástroje, které jste zkoušeli, daly použít ve vaší vlastní praxi? Jak konkrétně? </w:t>
      </w:r>
    </w:p>
    <w:p w14:paraId="51731D2A" w14:textId="77777777" w:rsidR="00760CEA" w:rsidRDefault="00760CEA" w:rsidP="00D61A1D">
      <w:pPr>
        <w:numPr>
          <w:ilvl w:val="0"/>
          <w:numId w:val="107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Narazili jste na nápady nebo situace, které vás překvapily a které by mohly změnit váš pohled na personalizaci nebo inkluzi? </w:t>
      </w:r>
    </w:p>
    <w:p w14:paraId="5A19139C" w14:textId="77777777" w:rsidR="00760CEA" w:rsidRDefault="00760CEA" w:rsidP="00760CEA">
      <w:pPr>
        <w:spacing w:line="276" w:lineRule="auto"/>
        <w:ind w:left="720"/>
        <w:rPr>
          <w:rFonts w:ascii="Arial" w:hAnsi="Arial" w:cs="Arial"/>
          <w:color w:val="002060"/>
          <w:sz w:val="20"/>
          <w:szCs w:val="20"/>
        </w:rPr>
      </w:pPr>
    </w:p>
    <w:p w14:paraId="5CA53611" w14:textId="77777777" w:rsidR="00760CEA" w:rsidRPr="00760CEA" w:rsidRDefault="00760CEA" w:rsidP="00760CEA">
      <w:pPr>
        <w:spacing w:line="276" w:lineRule="auto"/>
        <w:ind w:left="720"/>
        <w:rPr>
          <w:rFonts w:ascii="Arial" w:hAnsi="Arial" w:cs="Arial"/>
          <w:color w:val="002060"/>
          <w:sz w:val="20"/>
          <w:szCs w:val="20"/>
        </w:rPr>
      </w:pPr>
    </w:p>
    <w:p w14:paraId="4832B79D" w14:textId="58950A02" w:rsidR="00760CEA" w:rsidRPr="00760CEA" w:rsidRDefault="00760CEA" w:rsidP="00760CEA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 xml:space="preserve">5) </w:t>
      </w:r>
      <w:r>
        <w:rPr>
          <w:rFonts w:ascii="Arial" w:hAnsi="Arial" w:cs="Arial"/>
          <w:b/>
          <w:bCs/>
          <w:color w:val="002060"/>
          <w:sz w:val="32"/>
          <w:szCs w:val="32"/>
        </w:rPr>
        <w:t>R</w:t>
      </w: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>eflexe celého workshopu – skupinové + individuální</w:t>
      </w:r>
      <w:r w:rsidRPr="00760CEA">
        <w:rPr>
          <w:rFonts w:ascii="Arial" w:hAnsi="Arial" w:cs="Arial"/>
          <w:color w:val="002060"/>
          <w:sz w:val="32"/>
          <w:szCs w:val="32"/>
        </w:rPr>
        <w:t> </w:t>
      </w:r>
    </w:p>
    <w:p w14:paraId="3DB46D35" w14:textId="77777777" w:rsidR="00760CEA" w:rsidRDefault="00760CEA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5CBAD654" w14:textId="491820F0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Skupinky nasdílí své poznatky, hlavně z reflexe role play. Představí své persony, návrhy řešení a to, jak fungovala aplikace. Zmíní, co fungovalo, jaké byly bariéry, překážky, s čím si nevěděli rady. </w:t>
      </w:r>
    </w:p>
    <w:p w14:paraId="128549CC" w14:textId="77777777" w:rsidR="00794289" w:rsidRPr="00760CEA" w:rsidRDefault="00794289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6BD3B9F" w14:textId="77777777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Lektor či lektorka se může doptávat, kde byly klíčové momenty, úvahy, a zapisovat tyto postřehy na flipchart. </w:t>
      </w:r>
    </w:p>
    <w:p w14:paraId="7F255DF1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4A4F3D7" w14:textId="4DCE51CF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Otázky, které tomu mohou pomoci: </w:t>
      </w:r>
    </w:p>
    <w:p w14:paraId="672B57F8" w14:textId="77777777" w:rsidR="00760CEA" w:rsidRPr="00760CEA" w:rsidRDefault="00760CEA" w:rsidP="00D61A1D">
      <w:pPr>
        <w:numPr>
          <w:ilvl w:val="0"/>
          <w:numId w:val="108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Co vám tento workshop ukázal o práci s různorodými potřebami žáků a žákyň? </w:t>
      </w:r>
    </w:p>
    <w:p w14:paraId="04DAAF45" w14:textId="77777777" w:rsidR="00760CEA" w:rsidRPr="00760CEA" w:rsidRDefault="00760CEA" w:rsidP="00D61A1D">
      <w:pPr>
        <w:numPr>
          <w:ilvl w:val="0"/>
          <w:numId w:val="109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Setkali jste se během diskuse nebo role play s nějakými výzvami při hledání nebo implementaci nástrojů? Jak jste je překonali? </w:t>
      </w:r>
    </w:p>
    <w:p w14:paraId="5482AC4D" w14:textId="77777777" w:rsidR="00760CEA" w:rsidRPr="00760CEA" w:rsidRDefault="00760CEA" w:rsidP="00D61A1D">
      <w:pPr>
        <w:numPr>
          <w:ilvl w:val="0"/>
          <w:numId w:val="110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 vám pomohla role play nebo diskuse s ostatními kolegy a kolegyněmi při hledání řešení? </w:t>
      </w:r>
    </w:p>
    <w:p w14:paraId="3418F5B1" w14:textId="77777777" w:rsidR="00760CEA" w:rsidRPr="00760CEA" w:rsidRDefault="00760CEA" w:rsidP="00D61A1D">
      <w:pPr>
        <w:numPr>
          <w:ilvl w:val="0"/>
          <w:numId w:val="111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Jaké další dovednosti nebo znalosti byste chtěli v této oblasti rozvíjet? </w:t>
      </w:r>
    </w:p>
    <w:p w14:paraId="14737EAC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C965A79" w14:textId="5791EE65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Po reflexi všech skupinek může lektor či lektorka okomentovat flipchart, případně pojmenovat společná, opakující se témata, která z toho vyplynula. </w:t>
      </w:r>
    </w:p>
    <w:p w14:paraId="3EA69776" w14:textId="77777777" w:rsidR="009D4D20" w:rsidRDefault="009D4D20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92D081A" w14:textId="77777777" w:rsidR="00794289" w:rsidRDefault="00794289" w:rsidP="009D4D2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013A60A" w14:textId="77777777" w:rsidR="00794289" w:rsidRDefault="00794289" w:rsidP="009D4D2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9A82921" w14:textId="1F9C73D0" w:rsidR="009D4D20" w:rsidRDefault="009D4D20" w:rsidP="009D4D2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9D4D20">
        <w:rPr>
          <w:rFonts w:ascii="Arial" w:hAnsi="Arial" w:cs="Arial"/>
          <w:b/>
          <w:bCs/>
          <w:color w:val="002060"/>
          <w:sz w:val="20"/>
          <w:szCs w:val="20"/>
        </w:rPr>
        <w:t>Komentář k příloze</w:t>
      </w:r>
      <w:r w:rsidRPr="009D4D20">
        <w:rPr>
          <w:rFonts w:ascii="Arial" w:hAnsi="Arial" w:cs="Arial"/>
          <w:color w:val="002060"/>
          <w:sz w:val="20"/>
          <w:szCs w:val="20"/>
        </w:rPr>
        <w:t> </w:t>
      </w:r>
    </w:p>
    <w:p w14:paraId="2DB7A1F6" w14:textId="77777777" w:rsidR="009D4D20" w:rsidRPr="009D4D20" w:rsidRDefault="009D4D20" w:rsidP="009D4D2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33EC98E" w14:textId="416DBCB4" w:rsidR="009D4D20" w:rsidRPr="009D4D20" w:rsidRDefault="00794289" w:rsidP="009D4D2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794289">
        <w:rPr>
          <w:rFonts w:ascii="Arial" w:hAnsi="Arial" w:cs="Arial"/>
          <w:color w:val="002060"/>
          <w:sz w:val="20"/>
          <w:szCs w:val="20"/>
        </w:rPr>
        <w:t>Na webu </w:t>
      </w:r>
      <w:hyperlink r:id="rId22" w:tgtFrame="_blank" w:history="1">
        <w:r w:rsidRPr="00794289">
          <w:rPr>
            <w:rStyle w:val="Hypertextovodkaz"/>
            <w:rFonts w:ascii="Arial" w:hAnsi="Arial" w:cs="Arial"/>
            <w:sz w:val="20"/>
            <w:szCs w:val="20"/>
          </w:rPr>
          <w:t>http://digcompedu.npi.cz/</w:t>
        </w:r>
      </w:hyperlink>
      <w:r w:rsidRPr="00794289">
        <w:rPr>
          <w:rFonts w:ascii="Arial" w:hAnsi="Arial" w:cs="Arial"/>
          <w:color w:val="002060"/>
          <w:sz w:val="20"/>
          <w:szCs w:val="20"/>
        </w:rPr>
        <w:t> naleznete předchystané persony, které si můžete libovolně upravovat.</w:t>
      </w:r>
      <w:r w:rsidR="009D4D20" w:rsidRPr="009D4D20">
        <w:rPr>
          <w:rFonts w:ascii="Arial" w:hAnsi="Arial" w:cs="Arial"/>
          <w:color w:val="002060"/>
          <w:sz w:val="20"/>
          <w:szCs w:val="20"/>
        </w:rPr>
        <w:t xml:space="preserve"> Zároveň bychom vás chtěli podpořit, abyste si vytvářeli své vlastní persony. Tyto příklady můžete využít jako inspiraci. Jsme si vědomi velké různorodosti žactva v případě středních škol, proto jsme obsah person nechali na vás, abyste si je mohli vytvořit na míru dle vaší cílové skupiny, vašich účastníků. Sekce „baví", „nebaví" chápeme z pohledu studujících, jak oni sami k předmětům přistupují. </w:t>
      </w:r>
    </w:p>
    <w:p w14:paraId="03E55880" w14:textId="77777777" w:rsidR="009D4D20" w:rsidRPr="00760CEA" w:rsidRDefault="009D4D20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C98801" w14:textId="683AD834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 </w:t>
      </w:r>
    </w:p>
    <w:p w14:paraId="534FF746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256C58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FBA105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CB9AB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78617AF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33712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EB714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E8EE80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3185D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143D45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D217A0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42C47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44CCD8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926A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549B4E7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E3CF38D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6EB4117C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DE7223E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43B359C4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4167C8B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594927E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1B47AF3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1DD1466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C1B39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DigCompEdu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footerReference w:type="default" r:id="rId23"/>
      <w:headerReference w:type="first" r:id="rId24"/>
      <w:footerReference w:type="first" r:id="rId25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E67A" w14:textId="77777777" w:rsidR="009B7B22" w:rsidRDefault="009B7B22">
      <w:r>
        <w:separator/>
      </w:r>
    </w:p>
  </w:endnote>
  <w:endnote w:type="continuationSeparator" w:id="0">
    <w:p w14:paraId="4764F1D5" w14:textId="77777777" w:rsidR="009B7B22" w:rsidRDefault="009B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92CC" w14:textId="090024D1" w:rsidR="008D0537" w:rsidRDefault="008D0537">
    <w:pPr>
      <w:pStyle w:val="Zpat"/>
    </w:pPr>
    <w:r>
      <w:rPr>
        <w:noProof/>
      </w:rPr>
      <w:drawing>
        <wp:inline distT="0" distB="0" distL="0" distR="0" wp14:anchorId="65911A86" wp14:editId="58CF1B52">
          <wp:extent cx="5760085" cy="527685"/>
          <wp:effectExtent l="0" t="0" r="0" b="5715"/>
          <wp:docPr id="15011378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13786" name="Grafický objekt 15011378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D6B6" w14:textId="77777777" w:rsidR="009B7B22" w:rsidRDefault="009B7B22">
      <w:r>
        <w:separator/>
      </w:r>
    </w:p>
  </w:footnote>
  <w:footnote w:type="continuationSeparator" w:id="0">
    <w:p w14:paraId="64945D92" w14:textId="77777777" w:rsidR="009B7B22" w:rsidRDefault="009B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21A54"/>
    <w:multiLevelType w:val="multilevel"/>
    <w:tmpl w:val="7E12ED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517678C"/>
    <w:multiLevelType w:val="multilevel"/>
    <w:tmpl w:val="82D838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2C1B14"/>
    <w:multiLevelType w:val="multilevel"/>
    <w:tmpl w:val="0AA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49341A"/>
    <w:multiLevelType w:val="multilevel"/>
    <w:tmpl w:val="EF1ED3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981CF6"/>
    <w:multiLevelType w:val="multilevel"/>
    <w:tmpl w:val="A43AB7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B332CA"/>
    <w:multiLevelType w:val="multilevel"/>
    <w:tmpl w:val="5C129C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EA7264"/>
    <w:multiLevelType w:val="multilevel"/>
    <w:tmpl w:val="828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9D3CC9"/>
    <w:multiLevelType w:val="multilevel"/>
    <w:tmpl w:val="637C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2E01CA"/>
    <w:multiLevelType w:val="multilevel"/>
    <w:tmpl w:val="8D1A9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C5D6AA1"/>
    <w:multiLevelType w:val="multilevel"/>
    <w:tmpl w:val="FA425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C845841"/>
    <w:multiLevelType w:val="multilevel"/>
    <w:tmpl w:val="1E24A55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95C22CB"/>
    <w:multiLevelType w:val="multilevel"/>
    <w:tmpl w:val="F74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B1646F9"/>
    <w:multiLevelType w:val="multilevel"/>
    <w:tmpl w:val="115405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B2C24CB"/>
    <w:multiLevelType w:val="multilevel"/>
    <w:tmpl w:val="73004F9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F0824F8"/>
    <w:multiLevelType w:val="hybridMultilevel"/>
    <w:tmpl w:val="178E2B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21D774F"/>
    <w:multiLevelType w:val="multilevel"/>
    <w:tmpl w:val="A95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40F0890"/>
    <w:multiLevelType w:val="multilevel"/>
    <w:tmpl w:val="4F388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4B55DC9"/>
    <w:multiLevelType w:val="multilevel"/>
    <w:tmpl w:val="731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77319D7"/>
    <w:multiLevelType w:val="multilevel"/>
    <w:tmpl w:val="06D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E6D4254"/>
    <w:multiLevelType w:val="multilevel"/>
    <w:tmpl w:val="9136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1653C28"/>
    <w:multiLevelType w:val="multilevel"/>
    <w:tmpl w:val="337466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2A6438B"/>
    <w:multiLevelType w:val="multilevel"/>
    <w:tmpl w:val="C6A067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91E0422"/>
    <w:multiLevelType w:val="multilevel"/>
    <w:tmpl w:val="718A23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3DD12C1B"/>
    <w:multiLevelType w:val="multilevel"/>
    <w:tmpl w:val="8DA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E5577EE"/>
    <w:multiLevelType w:val="multilevel"/>
    <w:tmpl w:val="52AE2F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0B06D9A"/>
    <w:multiLevelType w:val="multilevel"/>
    <w:tmpl w:val="012C45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76F2A62"/>
    <w:multiLevelType w:val="multilevel"/>
    <w:tmpl w:val="50589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851098F"/>
    <w:multiLevelType w:val="hybridMultilevel"/>
    <w:tmpl w:val="D38A0B54"/>
    <w:lvl w:ilvl="0" w:tplc="021A030A">
      <w:start w:val="3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AD93928"/>
    <w:multiLevelType w:val="hybridMultilevel"/>
    <w:tmpl w:val="EE1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E9572B4"/>
    <w:multiLevelType w:val="multilevel"/>
    <w:tmpl w:val="6C940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4F23343A"/>
    <w:multiLevelType w:val="multilevel"/>
    <w:tmpl w:val="957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F720059"/>
    <w:multiLevelType w:val="multilevel"/>
    <w:tmpl w:val="149623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50273F89"/>
    <w:multiLevelType w:val="multilevel"/>
    <w:tmpl w:val="64DA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2CD3ED7"/>
    <w:multiLevelType w:val="multilevel"/>
    <w:tmpl w:val="E74E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6897D45"/>
    <w:multiLevelType w:val="hybridMultilevel"/>
    <w:tmpl w:val="0E5C3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94D2B2D"/>
    <w:multiLevelType w:val="multilevel"/>
    <w:tmpl w:val="12A0D91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79" w15:restartNumberingAfterBreak="0">
    <w:nsid w:val="5A862016"/>
    <w:multiLevelType w:val="multilevel"/>
    <w:tmpl w:val="6412A56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5D403192"/>
    <w:multiLevelType w:val="multilevel"/>
    <w:tmpl w:val="E5D836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E3263EE"/>
    <w:multiLevelType w:val="multilevel"/>
    <w:tmpl w:val="B77E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1B6453D"/>
    <w:multiLevelType w:val="multilevel"/>
    <w:tmpl w:val="DC32E27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2691B78"/>
    <w:multiLevelType w:val="multilevel"/>
    <w:tmpl w:val="26A857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4431E38"/>
    <w:multiLevelType w:val="multilevel"/>
    <w:tmpl w:val="1E96B6BA"/>
    <w:lvl w:ilvl="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28"/>
        </w:tabs>
        <w:ind w:left="86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48"/>
        </w:tabs>
        <w:ind w:left="9348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649481A"/>
    <w:multiLevelType w:val="multilevel"/>
    <w:tmpl w:val="A546EA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B8470E4"/>
    <w:multiLevelType w:val="hybridMultilevel"/>
    <w:tmpl w:val="90D26A60"/>
    <w:lvl w:ilvl="0" w:tplc="44607AF2">
      <w:start w:val="5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6E382963"/>
    <w:multiLevelType w:val="multilevel"/>
    <w:tmpl w:val="F5A8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" w15:restartNumberingAfterBreak="0">
    <w:nsid w:val="6EEE708C"/>
    <w:multiLevelType w:val="multilevel"/>
    <w:tmpl w:val="E1A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0320A8F"/>
    <w:multiLevelType w:val="multilevel"/>
    <w:tmpl w:val="62D2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98" w15:restartNumberingAfterBreak="0">
    <w:nsid w:val="71C84D30"/>
    <w:multiLevelType w:val="multilevel"/>
    <w:tmpl w:val="FDF43F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3183D02"/>
    <w:multiLevelType w:val="multilevel"/>
    <w:tmpl w:val="680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97A068C"/>
    <w:multiLevelType w:val="hybridMultilevel"/>
    <w:tmpl w:val="3808D8F0"/>
    <w:lvl w:ilvl="0" w:tplc="F9164420">
      <w:start w:val="4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9A467B5"/>
    <w:multiLevelType w:val="multilevel"/>
    <w:tmpl w:val="AE70AC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B041D90"/>
    <w:multiLevelType w:val="multilevel"/>
    <w:tmpl w:val="C25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60307739">
    <w:abstractNumId w:val="108"/>
  </w:num>
  <w:num w:numId="2" w16cid:durableId="1708947760">
    <w:abstractNumId w:val="36"/>
  </w:num>
  <w:num w:numId="3" w16cid:durableId="420375510">
    <w:abstractNumId w:val="55"/>
  </w:num>
  <w:num w:numId="4" w16cid:durableId="812454646">
    <w:abstractNumId w:val="88"/>
  </w:num>
  <w:num w:numId="5" w16cid:durableId="72699634">
    <w:abstractNumId w:val="45"/>
  </w:num>
  <w:num w:numId="6" w16cid:durableId="1919247654">
    <w:abstractNumId w:val="18"/>
  </w:num>
  <w:num w:numId="7" w16cid:durableId="1521430674">
    <w:abstractNumId w:val="87"/>
  </w:num>
  <w:num w:numId="8" w16cid:durableId="1946110538">
    <w:abstractNumId w:val="64"/>
  </w:num>
  <w:num w:numId="9" w16cid:durableId="75370862">
    <w:abstractNumId w:val="32"/>
  </w:num>
  <w:num w:numId="10" w16cid:durableId="1844004964">
    <w:abstractNumId w:val="52"/>
  </w:num>
  <w:num w:numId="11" w16cid:durableId="33236093">
    <w:abstractNumId w:val="72"/>
  </w:num>
  <w:num w:numId="12" w16cid:durableId="1021055182">
    <w:abstractNumId w:val="4"/>
  </w:num>
  <w:num w:numId="13" w16cid:durableId="147594721">
    <w:abstractNumId w:val="97"/>
  </w:num>
  <w:num w:numId="14" w16cid:durableId="1551071350">
    <w:abstractNumId w:val="5"/>
  </w:num>
  <w:num w:numId="15" w16cid:durableId="2109160248">
    <w:abstractNumId w:val="33"/>
  </w:num>
  <w:num w:numId="16" w16cid:durableId="301348178">
    <w:abstractNumId w:val="27"/>
  </w:num>
  <w:num w:numId="17" w16cid:durableId="1535268315">
    <w:abstractNumId w:val="106"/>
  </w:num>
  <w:num w:numId="18" w16cid:durableId="300427358">
    <w:abstractNumId w:val="68"/>
  </w:num>
  <w:num w:numId="19" w16cid:durableId="1193150174">
    <w:abstractNumId w:val="39"/>
  </w:num>
  <w:num w:numId="20" w16cid:durableId="1163399804">
    <w:abstractNumId w:val="25"/>
  </w:num>
  <w:num w:numId="21" w16cid:durableId="950405650">
    <w:abstractNumId w:val="9"/>
  </w:num>
  <w:num w:numId="22" w16cid:durableId="1988125095">
    <w:abstractNumId w:val="3"/>
  </w:num>
  <w:num w:numId="23" w16cid:durableId="1644771734">
    <w:abstractNumId w:val="50"/>
  </w:num>
  <w:num w:numId="24" w16cid:durableId="816191681">
    <w:abstractNumId w:val="56"/>
  </w:num>
  <w:num w:numId="25" w16cid:durableId="1208638916">
    <w:abstractNumId w:val="28"/>
  </w:num>
  <w:num w:numId="26" w16cid:durableId="687291693">
    <w:abstractNumId w:val="26"/>
  </w:num>
  <w:num w:numId="27" w16cid:durableId="167796690">
    <w:abstractNumId w:val="104"/>
  </w:num>
  <w:num w:numId="28" w16cid:durableId="303051955">
    <w:abstractNumId w:val="49"/>
  </w:num>
  <w:num w:numId="29" w16cid:durableId="1305233595">
    <w:abstractNumId w:val="17"/>
  </w:num>
  <w:num w:numId="30" w16cid:durableId="1978412959">
    <w:abstractNumId w:val="100"/>
  </w:num>
  <w:num w:numId="31" w16cid:durableId="1396976110">
    <w:abstractNumId w:val="37"/>
  </w:num>
  <w:num w:numId="32" w16cid:durableId="360788587">
    <w:abstractNumId w:val="77"/>
  </w:num>
  <w:num w:numId="33" w16cid:durableId="1798134350">
    <w:abstractNumId w:val="44"/>
  </w:num>
  <w:num w:numId="34" w16cid:durableId="529224154">
    <w:abstractNumId w:val="105"/>
  </w:num>
  <w:num w:numId="35" w16cid:durableId="1250769345">
    <w:abstractNumId w:val="23"/>
  </w:num>
  <w:num w:numId="36" w16cid:durableId="477496449">
    <w:abstractNumId w:val="102"/>
  </w:num>
  <w:num w:numId="37" w16cid:durableId="672953586">
    <w:abstractNumId w:val="110"/>
  </w:num>
  <w:num w:numId="38" w16cid:durableId="970475945">
    <w:abstractNumId w:val="46"/>
  </w:num>
  <w:num w:numId="39" w16cid:durableId="1290088443">
    <w:abstractNumId w:val="60"/>
  </w:num>
  <w:num w:numId="40" w16cid:durableId="1806463652">
    <w:abstractNumId w:val="109"/>
  </w:num>
  <w:num w:numId="41" w16cid:durableId="1210532076">
    <w:abstractNumId w:val="67"/>
  </w:num>
  <w:num w:numId="42" w16cid:durableId="1006056599">
    <w:abstractNumId w:val="75"/>
  </w:num>
  <w:num w:numId="43" w16cid:durableId="365453291">
    <w:abstractNumId w:val="41"/>
  </w:num>
  <w:num w:numId="44" w16cid:durableId="98918145">
    <w:abstractNumId w:val="19"/>
  </w:num>
  <w:num w:numId="45" w16cid:durableId="1539925564">
    <w:abstractNumId w:val="91"/>
  </w:num>
  <w:num w:numId="46" w16cid:durableId="1915705370">
    <w:abstractNumId w:val="65"/>
  </w:num>
  <w:num w:numId="47" w16cid:durableId="1953366715">
    <w:abstractNumId w:val="35"/>
  </w:num>
  <w:num w:numId="48" w16cid:durableId="969626058">
    <w:abstractNumId w:val="89"/>
  </w:num>
  <w:num w:numId="49" w16cid:durableId="312833272">
    <w:abstractNumId w:val="82"/>
  </w:num>
  <w:num w:numId="50" w16cid:durableId="792602081">
    <w:abstractNumId w:val="58"/>
  </w:num>
  <w:num w:numId="51" w16cid:durableId="1616790891">
    <w:abstractNumId w:val="0"/>
  </w:num>
  <w:num w:numId="52" w16cid:durableId="981156689">
    <w:abstractNumId w:val="48"/>
  </w:num>
  <w:num w:numId="53" w16cid:durableId="701440660">
    <w:abstractNumId w:val="92"/>
  </w:num>
  <w:num w:numId="54" w16cid:durableId="1438669742">
    <w:abstractNumId w:val="84"/>
  </w:num>
  <w:num w:numId="55" w16cid:durableId="435911349">
    <w:abstractNumId w:val="62"/>
  </w:num>
  <w:num w:numId="56" w16cid:durableId="1560819655">
    <w:abstractNumId w:val="2"/>
  </w:num>
  <w:num w:numId="57" w16cid:durableId="115376122">
    <w:abstractNumId w:val="30"/>
  </w:num>
  <w:num w:numId="58" w16cid:durableId="1190724315">
    <w:abstractNumId w:val="59"/>
  </w:num>
  <w:num w:numId="59" w16cid:durableId="772632620">
    <w:abstractNumId w:val="51"/>
  </w:num>
  <w:num w:numId="60" w16cid:durableId="629432781">
    <w:abstractNumId w:val="63"/>
  </w:num>
  <w:num w:numId="61" w16cid:durableId="925697447">
    <w:abstractNumId w:val="21"/>
  </w:num>
  <w:num w:numId="62" w16cid:durableId="1398086656">
    <w:abstractNumId w:val="15"/>
  </w:num>
  <w:num w:numId="63" w16cid:durableId="774517185">
    <w:abstractNumId w:val="71"/>
  </w:num>
  <w:num w:numId="64" w16cid:durableId="998921864">
    <w:abstractNumId w:val="103"/>
  </w:num>
  <w:num w:numId="65" w16cid:durableId="466703354">
    <w:abstractNumId w:val="43"/>
  </w:num>
  <w:num w:numId="66" w16cid:durableId="1944606947">
    <w:abstractNumId w:val="11"/>
  </w:num>
  <w:num w:numId="67" w16cid:durableId="2031714257">
    <w:abstractNumId w:val="98"/>
  </w:num>
  <w:num w:numId="68" w16cid:durableId="1670668813">
    <w:abstractNumId w:val="61"/>
  </w:num>
  <w:num w:numId="69" w16cid:durableId="108672408">
    <w:abstractNumId w:val="94"/>
  </w:num>
  <w:num w:numId="70" w16cid:durableId="1593003511">
    <w:abstractNumId w:val="69"/>
  </w:num>
  <w:num w:numId="71" w16cid:durableId="1720743619">
    <w:abstractNumId w:val="31"/>
  </w:num>
  <w:num w:numId="72" w16cid:durableId="360327241">
    <w:abstractNumId w:val="34"/>
  </w:num>
  <w:num w:numId="73" w16cid:durableId="1781489897">
    <w:abstractNumId w:val="7"/>
  </w:num>
  <w:num w:numId="74" w16cid:durableId="1102727596">
    <w:abstractNumId w:val="53"/>
  </w:num>
  <w:num w:numId="75" w16cid:durableId="1474785445">
    <w:abstractNumId w:val="8"/>
  </w:num>
  <w:num w:numId="76" w16cid:durableId="203759062">
    <w:abstractNumId w:val="80"/>
  </w:num>
  <w:num w:numId="77" w16cid:durableId="1311328845">
    <w:abstractNumId w:val="86"/>
  </w:num>
  <w:num w:numId="78" w16cid:durableId="1669747791">
    <w:abstractNumId w:val="95"/>
  </w:num>
  <w:num w:numId="79" w16cid:durableId="666711277">
    <w:abstractNumId w:val="12"/>
  </w:num>
  <w:num w:numId="80" w16cid:durableId="1822961833">
    <w:abstractNumId w:val="70"/>
  </w:num>
  <w:num w:numId="81" w16cid:durableId="1235435556">
    <w:abstractNumId w:val="76"/>
  </w:num>
  <w:num w:numId="82" w16cid:durableId="415325454">
    <w:abstractNumId w:val="24"/>
  </w:num>
  <w:num w:numId="83" w16cid:durableId="1298796009">
    <w:abstractNumId w:val="66"/>
  </w:num>
  <w:num w:numId="84" w16cid:durableId="1756129632">
    <w:abstractNumId w:val="101"/>
  </w:num>
  <w:num w:numId="85" w16cid:durableId="215359000">
    <w:abstractNumId w:val="57"/>
  </w:num>
  <w:num w:numId="86" w16cid:durableId="1781602945">
    <w:abstractNumId w:val="54"/>
  </w:num>
  <w:num w:numId="87" w16cid:durableId="2038432076">
    <w:abstractNumId w:val="14"/>
  </w:num>
  <w:num w:numId="88" w16cid:durableId="722950297">
    <w:abstractNumId w:val="85"/>
  </w:num>
  <w:num w:numId="89" w16cid:durableId="606038423">
    <w:abstractNumId w:val="47"/>
  </w:num>
  <w:num w:numId="90" w16cid:durableId="853686120">
    <w:abstractNumId w:val="6"/>
  </w:num>
  <w:num w:numId="91" w16cid:durableId="125512014">
    <w:abstractNumId w:val="78"/>
  </w:num>
  <w:num w:numId="92" w16cid:durableId="2011592937">
    <w:abstractNumId w:val="79"/>
  </w:num>
  <w:num w:numId="93" w16cid:durableId="1005328278">
    <w:abstractNumId w:val="90"/>
  </w:num>
  <w:num w:numId="94" w16cid:durableId="2084528609">
    <w:abstractNumId w:val="93"/>
  </w:num>
  <w:num w:numId="95" w16cid:durableId="1002732657">
    <w:abstractNumId w:val="16"/>
  </w:num>
  <w:num w:numId="96" w16cid:durableId="987324315">
    <w:abstractNumId w:val="1"/>
  </w:num>
  <w:num w:numId="97" w16cid:durableId="624121275">
    <w:abstractNumId w:val="10"/>
  </w:num>
  <w:num w:numId="98" w16cid:durableId="652608859">
    <w:abstractNumId w:val="42"/>
  </w:num>
  <w:num w:numId="99" w16cid:durableId="712651798">
    <w:abstractNumId w:val="22"/>
  </w:num>
  <w:num w:numId="100" w16cid:durableId="1380399599">
    <w:abstractNumId w:val="83"/>
  </w:num>
  <w:num w:numId="101" w16cid:durableId="840899032">
    <w:abstractNumId w:val="20"/>
  </w:num>
  <w:num w:numId="102" w16cid:durableId="1543177608">
    <w:abstractNumId w:val="99"/>
  </w:num>
  <w:num w:numId="103" w16cid:durableId="1260992117">
    <w:abstractNumId w:val="81"/>
  </w:num>
  <w:num w:numId="104" w16cid:durableId="238173692">
    <w:abstractNumId w:val="96"/>
  </w:num>
  <w:num w:numId="105" w16cid:durableId="933368407">
    <w:abstractNumId w:val="29"/>
  </w:num>
  <w:num w:numId="106" w16cid:durableId="1267351903">
    <w:abstractNumId w:val="40"/>
  </w:num>
  <w:num w:numId="107" w16cid:durableId="1535532117">
    <w:abstractNumId w:val="74"/>
  </w:num>
  <w:num w:numId="108" w16cid:durableId="1096484911">
    <w:abstractNumId w:val="38"/>
  </w:num>
  <w:num w:numId="109" w16cid:durableId="913124305">
    <w:abstractNumId w:val="107"/>
  </w:num>
  <w:num w:numId="110" w16cid:durableId="1664240189">
    <w:abstractNumId w:val="73"/>
  </w:num>
  <w:num w:numId="111" w16cid:durableId="244535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3450"/>
    <w:rsid w:val="00054F68"/>
    <w:rsid w:val="00056BFC"/>
    <w:rsid w:val="000779D8"/>
    <w:rsid w:val="000D0CC2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0133E"/>
    <w:rsid w:val="002250DF"/>
    <w:rsid w:val="002447DC"/>
    <w:rsid w:val="00262B75"/>
    <w:rsid w:val="0027291C"/>
    <w:rsid w:val="00276487"/>
    <w:rsid w:val="00285113"/>
    <w:rsid w:val="00293BA6"/>
    <w:rsid w:val="002A4F43"/>
    <w:rsid w:val="002A68C2"/>
    <w:rsid w:val="002B6F3C"/>
    <w:rsid w:val="002C2B92"/>
    <w:rsid w:val="002C3E41"/>
    <w:rsid w:val="002E0D75"/>
    <w:rsid w:val="002E6A5C"/>
    <w:rsid w:val="00306F19"/>
    <w:rsid w:val="00327106"/>
    <w:rsid w:val="00332908"/>
    <w:rsid w:val="00372CA6"/>
    <w:rsid w:val="00377728"/>
    <w:rsid w:val="00383AF2"/>
    <w:rsid w:val="003966D1"/>
    <w:rsid w:val="003A2CFD"/>
    <w:rsid w:val="003A45B7"/>
    <w:rsid w:val="003B574D"/>
    <w:rsid w:val="003E562F"/>
    <w:rsid w:val="00425EC5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1435"/>
    <w:rsid w:val="005B5B7A"/>
    <w:rsid w:val="005B6835"/>
    <w:rsid w:val="005E09EC"/>
    <w:rsid w:val="005F2414"/>
    <w:rsid w:val="005F5822"/>
    <w:rsid w:val="00610C4D"/>
    <w:rsid w:val="00644E4F"/>
    <w:rsid w:val="00662528"/>
    <w:rsid w:val="00670D40"/>
    <w:rsid w:val="00671952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0CEA"/>
    <w:rsid w:val="00763241"/>
    <w:rsid w:val="00767697"/>
    <w:rsid w:val="00773A43"/>
    <w:rsid w:val="00794289"/>
    <w:rsid w:val="00812B5E"/>
    <w:rsid w:val="00823E59"/>
    <w:rsid w:val="0083184F"/>
    <w:rsid w:val="008729FE"/>
    <w:rsid w:val="00874CA5"/>
    <w:rsid w:val="008867BD"/>
    <w:rsid w:val="00887B99"/>
    <w:rsid w:val="00890097"/>
    <w:rsid w:val="00895AFA"/>
    <w:rsid w:val="008A7254"/>
    <w:rsid w:val="008B42C5"/>
    <w:rsid w:val="008C1E02"/>
    <w:rsid w:val="008D0537"/>
    <w:rsid w:val="008F2E9A"/>
    <w:rsid w:val="00903EC4"/>
    <w:rsid w:val="00917984"/>
    <w:rsid w:val="00923BD5"/>
    <w:rsid w:val="009571DA"/>
    <w:rsid w:val="0097177F"/>
    <w:rsid w:val="00980574"/>
    <w:rsid w:val="00984700"/>
    <w:rsid w:val="00984D9D"/>
    <w:rsid w:val="0099388D"/>
    <w:rsid w:val="009960C2"/>
    <w:rsid w:val="009B7B22"/>
    <w:rsid w:val="009D126B"/>
    <w:rsid w:val="009D136A"/>
    <w:rsid w:val="009D4D20"/>
    <w:rsid w:val="00A20BD1"/>
    <w:rsid w:val="00A73928"/>
    <w:rsid w:val="00A8004D"/>
    <w:rsid w:val="00A86ED4"/>
    <w:rsid w:val="00A96256"/>
    <w:rsid w:val="00AA408D"/>
    <w:rsid w:val="00B13751"/>
    <w:rsid w:val="00B343D2"/>
    <w:rsid w:val="00B42EB9"/>
    <w:rsid w:val="00B62F91"/>
    <w:rsid w:val="00B64BE6"/>
    <w:rsid w:val="00BB4E9F"/>
    <w:rsid w:val="00BC5709"/>
    <w:rsid w:val="00BE62FA"/>
    <w:rsid w:val="00C35833"/>
    <w:rsid w:val="00C600C9"/>
    <w:rsid w:val="00C66390"/>
    <w:rsid w:val="00C81332"/>
    <w:rsid w:val="00C82408"/>
    <w:rsid w:val="00C956AE"/>
    <w:rsid w:val="00CB3D20"/>
    <w:rsid w:val="00CB4DCD"/>
    <w:rsid w:val="00CC77F8"/>
    <w:rsid w:val="00CE3707"/>
    <w:rsid w:val="00CF1413"/>
    <w:rsid w:val="00CF64B7"/>
    <w:rsid w:val="00D025CB"/>
    <w:rsid w:val="00D14981"/>
    <w:rsid w:val="00D2496B"/>
    <w:rsid w:val="00D42B56"/>
    <w:rsid w:val="00D61A1D"/>
    <w:rsid w:val="00D83019"/>
    <w:rsid w:val="00DA6211"/>
    <w:rsid w:val="00DC3508"/>
    <w:rsid w:val="00DC7FCA"/>
    <w:rsid w:val="00DE10D9"/>
    <w:rsid w:val="00DE7317"/>
    <w:rsid w:val="00E21245"/>
    <w:rsid w:val="00E47961"/>
    <w:rsid w:val="00E66575"/>
    <w:rsid w:val="00E853FE"/>
    <w:rsid w:val="00EA01A6"/>
    <w:rsid w:val="00EA0C3E"/>
    <w:rsid w:val="00EC24D3"/>
    <w:rsid w:val="00EE166D"/>
    <w:rsid w:val="00EE46CA"/>
    <w:rsid w:val="00EF7B79"/>
    <w:rsid w:val="00F00F5A"/>
    <w:rsid w:val="00F011AD"/>
    <w:rsid w:val="00F06A43"/>
    <w:rsid w:val="00F07432"/>
    <w:rsid w:val="00F34034"/>
    <w:rsid w:val="00F3709C"/>
    <w:rsid w:val="00F609B1"/>
    <w:rsid w:val="00F76EB6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://digcompedu.npi.cz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sv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403db-a6bf-4a8a-b37f-1208488ebd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484451D97CF43967F20B770AA3754" ma:contentTypeVersion="10" ma:contentTypeDescription="Vytvoří nový dokument" ma:contentTypeScope="" ma:versionID="94488dfb8918b539520cd3acd05519ed">
  <xsd:schema xmlns:xsd="http://www.w3.org/2001/XMLSchema" xmlns:xs="http://www.w3.org/2001/XMLSchema" xmlns:p="http://schemas.microsoft.com/office/2006/metadata/properties" xmlns:ns2="aff403db-a6bf-4a8a-b37f-1208488ebdb6" targetNamespace="http://schemas.microsoft.com/office/2006/metadata/properties" ma:root="true" ma:fieldsID="d4a0c01ac17fc11f038664e12da83f7b" ns2:_="">
    <xsd:import namespace="aff403db-a6bf-4a8a-b37f-1208488eb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03db-a6bf-4a8a-b37f-1208488eb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customXml/itemProps2.xml><?xml version="1.0" encoding="utf-8"?>
<ds:datastoreItem xmlns:ds="http://schemas.openxmlformats.org/officeDocument/2006/customXml" ds:itemID="{12080D97-5186-4F7B-A934-760F9AF4E992}"/>
</file>

<file path=customXml/itemProps3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25</TotalTime>
  <Pages>4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Šnajdrová Lucie</cp:lastModifiedBy>
  <cp:revision>7</cp:revision>
  <cp:lastPrinted>2025-01-15T21:02:00Z</cp:lastPrinted>
  <dcterms:created xsi:type="dcterms:W3CDTF">2025-02-06T15:45:00Z</dcterms:created>
  <dcterms:modified xsi:type="dcterms:W3CDTF">2025-07-28T14:10:00Z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0x0101000AB484451D97CF43967F20B770AA3754</vt:lpwstr>
  </property>
  <property fmtid="{D5CDD505-2E9C-101B-9397-08002B2CF9AE}" pid="3" name="MediaServiceImageTags">
    <vt:lpwstr/>
  </property>
</Properties>
</file>